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6A" w:rsidRPr="009B6AE3" w:rsidRDefault="007F656A" w:rsidP="007F6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</w:p>
    <w:p w:rsidR="007F656A" w:rsidRPr="009B6AE3" w:rsidRDefault="007F656A" w:rsidP="007F6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изучения удовлетворённости родителей качеством</w:t>
      </w:r>
    </w:p>
    <w:p w:rsidR="007F656A" w:rsidRPr="009B6AE3" w:rsidRDefault="007F656A" w:rsidP="007F6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услуг</w:t>
      </w:r>
    </w:p>
    <w:p w:rsidR="007F656A" w:rsidRPr="009B6AE3" w:rsidRDefault="007F656A" w:rsidP="007F65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Карабашский</w:t>
      </w:r>
      <w:proofErr w:type="spellEnd"/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«</w:t>
      </w:r>
      <w:proofErr w:type="spellStart"/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F656A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мониторинга</w:t>
      </w: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изучение удовлетворённости родителей качеством образовательных услуг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proofErr w:type="spellStart"/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Карабашский</w:t>
      </w:r>
      <w:proofErr w:type="spellEnd"/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«</w:t>
      </w:r>
      <w:r w:rsidR="007910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Ляйсан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7F656A" w:rsidRPr="009B6AE3" w:rsidRDefault="007F656A" w:rsidP="007F65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7F656A" w:rsidRPr="009B6AE3" w:rsidRDefault="007F656A" w:rsidP="007F656A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представления родителей о качестве образовании в ДОУ;</w:t>
      </w:r>
    </w:p>
    <w:p w:rsidR="007F656A" w:rsidRDefault="007F656A" w:rsidP="007F656A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7F656A" w:rsidRPr="007F656A" w:rsidRDefault="007F656A" w:rsidP="007F65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7F6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достоинствам метода анкетирования</w:t>
      </w: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отнести следующие характеристики:</w:t>
      </w:r>
    </w:p>
    <w:p w:rsidR="007F656A" w:rsidRPr="007F656A" w:rsidRDefault="007F656A" w:rsidP="007F656A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это наиболее оперативный метод сбора первичной информации;</w:t>
      </w:r>
    </w:p>
    <w:p w:rsidR="007F656A" w:rsidRPr="007F656A" w:rsidRDefault="007F656A" w:rsidP="007F656A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результаты анкетирования более доступны для математической обработки;</w:t>
      </w:r>
    </w:p>
    <w:p w:rsidR="007F656A" w:rsidRPr="007F656A" w:rsidRDefault="007F656A" w:rsidP="007F656A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 короткий промежуток времени можно опросить большое количество людей;</w:t>
      </w:r>
    </w:p>
    <w:p w:rsidR="007F656A" w:rsidRPr="007F656A" w:rsidRDefault="007F656A" w:rsidP="007F656A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наличие анонимности высказывания мнения.</w:t>
      </w:r>
    </w:p>
    <w:p w:rsidR="007F656A" w:rsidRDefault="007F656A" w:rsidP="007F656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5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представлена анкета, используемая при проведении мониторинга системы взаимодействия ДОУ с семьей для изучения удовлетворенности деятельностью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656A" w:rsidRDefault="007F656A" w:rsidP="007F656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56A" w:rsidRPr="00C15869" w:rsidRDefault="007F656A" w:rsidP="007F656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5869">
        <w:rPr>
          <w:rFonts w:ascii="Times New Roman" w:hAnsi="Times New Roman" w:cs="Times New Roman"/>
          <w:b/>
          <w:sz w:val="20"/>
          <w:szCs w:val="20"/>
        </w:rPr>
        <w:t>«Удовлетворенность родителей работой ДОУ и оценка качества образования»</w:t>
      </w:r>
    </w:p>
    <w:p w:rsidR="007F656A" w:rsidRPr="00C15869" w:rsidRDefault="007F656A" w:rsidP="007F656A">
      <w:pPr>
        <w:pStyle w:val="Default"/>
        <w:ind w:firstLine="567"/>
        <w:rPr>
          <w:sz w:val="20"/>
          <w:szCs w:val="20"/>
        </w:rPr>
      </w:pPr>
      <w:r w:rsidRPr="00C15869">
        <w:rPr>
          <w:sz w:val="20"/>
          <w:szCs w:val="20"/>
        </w:rPr>
        <w:t>Здравствуйте, уважаемые родители! Вашему вниманию предлагается анкета, разработанная для оценки деятельности ДОУ и реализуемых образовательных программ.</w:t>
      </w:r>
    </w:p>
    <w:p w:rsidR="007F656A" w:rsidRPr="00C15869" w:rsidRDefault="007F656A" w:rsidP="007F656A">
      <w:pPr>
        <w:pStyle w:val="3"/>
        <w:shd w:val="clear" w:color="auto" w:fill="auto"/>
        <w:tabs>
          <w:tab w:val="left" w:pos="10773"/>
        </w:tabs>
        <w:spacing w:before="0" w:after="0" w:line="240" w:lineRule="auto"/>
        <w:ind w:right="2"/>
        <w:jc w:val="both"/>
        <w:rPr>
          <w:sz w:val="20"/>
          <w:szCs w:val="20"/>
        </w:rPr>
      </w:pPr>
      <w:r w:rsidRPr="00C15869">
        <w:rPr>
          <w:rStyle w:val="a5"/>
          <w:sz w:val="20"/>
          <w:szCs w:val="20"/>
        </w:rPr>
        <w:t>Цель</w:t>
      </w:r>
      <w:r w:rsidR="00791093">
        <w:rPr>
          <w:rStyle w:val="a5"/>
          <w:sz w:val="20"/>
          <w:szCs w:val="20"/>
        </w:rPr>
        <w:t xml:space="preserve"> </w:t>
      </w:r>
      <w:proofErr w:type="gramStart"/>
      <w:r w:rsidRPr="00C15869">
        <w:rPr>
          <w:rStyle w:val="a5"/>
          <w:sz w:val="20"/>
          <w:szCs w:val="20"/>
        </w:rPr>
        <w:t>:</w:t>
      </w:r>
      <w:r w:rsidRPr="00C15869">
        <w:rPr>
          <w:sz w:val="20"/>
          <w:szCs w:val="20"/>
        </w:rPr>
        <w:t>и</w:t>
      </w:r>
      <w:proofErr w:type="gramEnd"/>
      <w:r w:rsidRPr="00C15869">
        <w:rPr>
          <w:sz w:val="20"/>
          <w:szCs w:val="20"/>
        </w:rPr>
        <w:t>зучение мнения родителей (законных представителей) о качестве оказания образовательных услуг и удовлетворенности работой ДОУ.</w:t>
      </w:r>
    </w:p>
    <w:tbl>
      <w:tblPr>
        <w:tblW w:w="10910" w:type="dxa"/>
        <w:tblInd w:w="-11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3"/>
        <w:gridCol w:w="708"/>
        <w:gridCol w:w="567"/>
        <w:gridCol w:w="567"/>
        <w:gridCol w:w="567"/>
        <w:gridCol w:w="567"/>
        <w:gridCol w:w="1261"/>
      </w:tblGrid>
      <w:tr w:rsidR="007F656A" w:rsidRPr="00C15869" w:rsidTr="007F656A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I. Обеспеченность и благоустройство образовательного учреждения</w:t>
            </w:r>
          </w:p>
        </w:tc>
      </w:tr>
      <w:tr w:rsidR="007F656A" w:rsidRPr="00C15869" w:rsidTr="007F656A">
        <w:trPr>
          <w:trHeight w:hRule="exact" w:val="50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5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4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3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2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6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1 балл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12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Затрудняюсь</w:t>
            </w:r>
            <w:r w:rsidRPr="00C15869">
              <w:rPr>
                <w:rStyle w:val="a7"/>
                <w:sz w:val="20"/>
                <w:szCs w:val="20"/>
                <w:lang w:val="en-US"/>
              </w:rPr>
              <w:br/>
            </w:r>
            <w:r w:rsidRPr="00C15869">
              <w:rPr>
                <w:rStyle w:val="a7"/>
                <w:sz w:val="20"/>
                <w:szCs w:val="20"/>
              </w:rPr>
              <w:t>ответить</w:t>
            </w:r>
          </w:p>
        </w:tc>
      </w:tr>
      <w:tr w:rsidR="007F656A" w:rsidRPr="00C15869" w:rsidTr="007F656A">
        <w:trPr>
          <w:trHeight w:hRule="exact" w:val="9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56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Оцените обеспеченность мебелью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4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Оцените благоустройство территории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II. Оцените, насколько Вас устраивает в детском дошкольном учреждении:</w:t>
            </w:r>
          </w:p>
        </w:tc>
      </w:tr>
      <w:tr w:rsidR="007F656A" w:rsidRPr="00C15869" w:rsidTr="007F656A">
        <w:trPr>
          <w:trHeight w:hRule="exact" w:val="35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медицинское обслуживание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6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охраны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III. Оцените, насколько Вы удовлетворены:</w:t>
            </w:r>
          </w:p>
        </w:tc>
      </w:tr>
      <w:tr w:rsidR="007F656A" w:rsidRPr="00C15869" w:rsidTr="007F656A">
        <w:trPr>
          <w:trHeight w:hRule="exact" w:val="55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lastRenderedPageBreak/>
              <w:t>- решениями, принятыми администрацией ДОУ, педагогами, при обращении к ним с вопросами по обучению Вашего ребенка?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- компетентностью работников </w:t>
            </w:r>
            <w:r>
              <w:rPr>
                <w:rStyle w:val="2"/>
                <w:sz w:val="20"/>
                <w:szCs w:val="20"/>
              </w:rPr>
              <w:t>ДОУ</w:t>
            </w:r>
            <w:r w:rsidRPr="00C15869">
              <w:rPr>
                <w:rStyle w:val="2"/>
                <w:sz w:val="20"/>
                <w:szCs w:val="20"/>
              </w:rPr>
              <w:t xml:space="preserve"> при решении Ваших вопросов?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IV. Что из перечисленного требует обновления, улучшения:</w:t>
            </w:r>
          </w:p>
        </w:tc>
      </w:tr>
      <w:tr w:rsidR="007F656A" w:rsidRPr="00C15869" w:rsidTr="007F656A">
        <w:trPr>
          <w:trHeight w:hRule="exact" w:val="35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обеспеченность мебелью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благоустройство территории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улучшение питания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общих родительских собраний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дополнительного образования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V. Качество образования для Вас это –</w:t>
            </w: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фундаментальных знаний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1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знаний, являющихся основой личностного развития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знаний, необходимых для продолжения обучения в школе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6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организационные условия образовательного процесса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внедрение в учебный процесс новых образовательных технологий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высокий уровень профессионализма кадрового состава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8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 xml:space="preserve">VI. Как Вы считаете, соответствует ли содержание и уровень занятий в Вашем </w:t>
            </w:r>
            <w:r>
              <w:rPr>
                <w:rStyle w:val="a6"/>
                <w:sz w:val="20"/>
                <w:szCs w:val="20"/>
              </w:rPr>
              <w:t>ДОУ</w:t>
            </w:r>
            <w:r w:rsidRPr="00C15869">
              <w:rPr>
                <w:rStyle w:val="a6"/>
                <w:sz w:val="20"/>
                <w:szCs w:val="20"/>
              </w:rPr>
              <w:t xml:space="preserve"> требованиям времени?</w:t>
            </w:r>
          </w:p>
        </w:tc>
      </w:tr>
      <w:tr w:rsidR="007F656A" w:rsidRPr="00C15869" w:rsidTr="007F656A">
        <w:trPr>
          <w:trHeight w:hRule="exact" w:val="27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полностью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 основном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частично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 целом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VII. Удовлетворяет ли Вас качество занятий в детском дошкольном учреждении</w:t>
            </w:r>
          </w:p>
        </w:tc>
      </w:tr>
      <w:tr w:rsidR="007F656A" w:rsidRPr="00C15869" w:rsidTr="007F656A">
        <w:trPr>
          <w:trHeight w:hRule="exact" w:val="21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VIII. Каков характер взаимоотношений Вашего сына (дочери) с педагогами:</w:t>
            </w: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отношения со всеми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4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отношения только с некоторыми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42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отношения носят теплый, неформальный характер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безразличные отношения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4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чаще всего отношения носят конфликтный характер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доброжелательные, дружеские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proofErr w:type="gramStart"/>
            <w:r w:rsidRPr="00C15869">
              <w:rPr>
                <w:rStyle w:val="2"/>
                <w:sz w:val="20"/>
                <w:szCs w:val="20"/>
              </w:rPr>
              <w:t>безразличные</w:t>
            </w:r>
            <w:proofErr w:type="gramEnd"/>
            <w:r w:rsidRPr="00C15869">
              <w:rPr>
                <w:rStyle w:val="2"/>
                <w:sz w:val="20"/>
                <w:szCs w:val="20"/>
              </w:rPr>
              <w:t>, каждый сам по себе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натянутые, конфликтные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proofErr w:type="gramStart"/>
            <w:r w:rsidRPr="00C15869">
              <w:rPr>
                <w:rStyle w:val="a6"/>
                <w:sz w:val="20"/>
                <w:szCs w:val="20"/>
              </w:rPr>
              <w:t>Х.</w:t>
            </w:r>
            <w:proofErr w:type="gramEnd"/>
            <w:r w:rsidRPr="00C15869">
              <w:rPr>
                <w:rStyle w:val="a6"/>
                <w:sz w:val="20"/>
                <w:szCs w:val="20"/>
              </w:rPr>
              <w:t xml:space="preserve"> Какова на Ваш взгляд нагрузка в дошкольном учреждении:</w:t>
            </w:r>
          </w:p>
        </w:tc>
      </w:tr>
      <w:tr w:rsidR="007F656A" w:rsidRPr="00C15869" w:rsidTr="007F656A">
        <w:trPr>
          <w:trHeight w:hRule="exact" w:val="36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невыполнимая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очень высокая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высокая, но выполнимая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нормальная, допустимая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низкая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77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XI. Как бы Вы оценили качество образования, которое дает Вашему ребенку ДОУ сегодня:</w:t>
            </w:r>
          </w:p>
        </w:tc>
      </w:tr>
      <w:tr w:rsidR="007F656A" w:rsidRPr="00C15869" w:rsidTr="007F656A">
        <w:trPr>
          <w:trHeight w:hRule="exact" w:val="33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lastRenderedPageBreak/>
              <w:t>отличное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хорошее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удовлетворительное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неудовлетворительное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 xml:space="preserve">XII. Оцените по трехбалльной шкале возможность получения информации, предоставляемой </w:t>
            </w:r>
            <w:r>
              <w:rPr>
                <w:rStyle w:val="a6"/>
                <w:sz w:val="20"/>
                <w:szCs w:val="20"/>
              </w:rPr>
              <w:t>ДОУ</w:t>
            </w:r>
          </w:p>
        </w:tc>
      </w:tr>
      <w:tr w:rsidR="007F656A" w:rsidRPr="00C15869" w:rsidTr="007F656A">
        <w:trPr>
          <w:trHeight w:hRule="exact" w:val="34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хороший уровень (3 балла)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удовлетворительный уровень (2 балла)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неудовлетворительный уровень (1 балл)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XIII. Выберите наиболее используемые Вами способы получения информации:</w:t>
            </w:r>
          </w:p>
        </w:tc>
      </w:tr>
      <w:tr w:rsidR="007F656A" w:rsidRPr="00C15869" w:rsidTr="007F656A">
        <w:trPr>
          <w:trHeight w:hRule="exact" w:val="24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личные встречи с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4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родительские собрания в группе и </w:t>
            </w:r>
            <w:proofErr w:type="spellStart"/>
            <w:r w:rsidRPr="00C15869">
              <w:rPr>
                <w:rStyle w:val="2"/>
                <w:sz w:val="20"/>
                <w:szCs w:val="20"/>
              </w:rPr>
              <w:t>общеродительские</w:t>
            </w:r>
            <w:proofErr w:type="spellEnd"/>
            <w:r w:rsidRPr="00C15869">
              <w:rPr>
                <w:rStyle w:val="2"/>
                <w:sz w:val="20"/>
                <w:szCs w:val="20"/>
              </w:rPr>
              <w:t xml:space="preserve"> собрания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информационные стенды и информационные доски в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ежегодный публичный доклад о деятельности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общение с другими родителями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9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из общения со своим ребенком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55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7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сайт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6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другой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33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XIV. Пользуетесь ли Вы сайтом дошкольного учреждения?</w:t>
            </w:r>
          </w:p>
        </w:tc>
      </w:tr>
      <w:tr w:rsidR="007F656A" w:rsidRPr="00C15869" w:rsidTr="007F656A">
        <w:trPr>
          <w:trHeight w:hRule="exact" w:val="23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8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49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7F656A" w:rsidRPr="00C15869" w:rsidTr="007F656A">
        <w:trPr>
          <w:trHeight w:hRule="exact" w:val="31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С графиком не знаком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20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XVI. Знакомы ли Вы с работой органов управления детского сада?</w:t>
            </w:r>
          </w:p>
        </w:tc>
      </w:tr>
      <w:tr w:rsidR="007F656A" w:rsidRPr="00C15869" w:rsidTr="007F656A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  <w:tr w:rsidR="007F656A" w:rsidRPr="00C15869" w:rsidTr="007F656A">
        <w:trPr>
          <w:trHeight w:hRule="exact" w:val="34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656A" w:rsidRPr="00C15869" w:rsidRDefault="007F656A" w:rsidP="004036D6">
            <w:pPr>
              <w:rPr>
                <w:sz w:val="20"/>
                <w:szCs w:val="20"/>
              </w:rPr>
            </w:pPr>
          </w:p>
        </w:tc>
      </w:tr>
    </w:tbl>
    <w:p w:rsidR="007F656A" w:rsidRPr="00C15869" w:rsidRDefault="007F656A" w:rsidP="007F656A">
      <w:pPr>
        <w:pStyle w:val="Default"/>
        <w:rPr>
          <w:b/>
          <w:bCs/>
          <w:i/>
          <w:iCs/>
          <w:sz w:val="20"/>
          <w:szCs w:val="20"/>
        </w:rPr>
      </w:pPr>
      <w:r w:rsidRPr="00C15869">
        <w:rPr>
          <w:b/>
          <w:bCs/>
          <w:i/>
          <w:iCs/>
          <w:sz w:val="20"/>
          <w:szCs w:val="20"/>
        </w:rPr>
        <w:t>Вы можете добавить комментарии и предложения по работе детского сада.</w:t>
      </w:r>
    </w:p>
    <w:p w:rsidR="007F656A" w:rsidRPr="00C15869" w:rsidRDefault="007F656A" w:rsidP="007F656A">
      <w:pPr>
        <w:pStyle w:val="Default"/>
        <w:rPr>
          <w:b/>
          <w:bCs/>
          <w:i/>
          <w:iCs/>
          <w:sz w:val="20"/>
          <w:szCs w:val="20"/>
        </w:rPr>
      </w:pPr>
      <w:r w:rsidRPr="00C15869">
        <w:rPr>
          <w:b/>
          <w:bCs/>
          <w:i/>
          <w:iCs/>
          <w:sz w:val="20"/>
          <w:szCs w:val="20"/>
        </w:rPr>
        <w:t xml:space="preserve">Благодарим за участие! </w:t>
      </w:r>
    </w:p>
    <w:p w:rsidR="007F656A" w:rsidRPr="007F656A" w:rsidRDefault="007F656A" w:rsidP="007F656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56A" w:rsidRPr="009B6AE3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изучения удовлетворенности родителей деятельностью ДОУ.</w:t>
      </w: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F656A" w:rsidRPr="009B6AE3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 опрошенных родителей: 104</w:t>
      </w: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(родители воспитанников всех возрастных групп).</w:t>
      </w:r>
    </w:p>
    <w:p w:rsidR="007F656A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анкетирования позволяет определить уровень  удовлетворенности родителей деятельностью учреждения.</w:t>
      </w:r>
    </w:p>
    <w:tbl>
      <w:tblPr>
        <w:tblW w:w="10910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3"/>
        <w:gridCol w:w="708"/>
        <w:gridCol w:w="567"/>
        <w:gridCol w:w="567"/>
        <w:gridCol w:w="567"/>
        <w:gridCol w:w="567"/>
        <w:gridCol w:w="1261"/>
      </w:tblGrid>
      <w:tr w:rsidR="00FA033F" w:rsidRPr="00C15869" w:rsidTr="00FA033F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I. Обеспеченность и благоустройство образовательного учреждения</w:t>
            </w:r>
          </w:p>
        </w:tc>
      </w:tr>
      <w:tr w:rsidR="00FA033F" w:rsidRPr="00C15869" w:rsidTr="00FA033F">
        <w:trPr>
          <w:trHeight w:hRule="exact" w:val="50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C15869" w:rsidRDefault="00FA033F" w:rsidP="00403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5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4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3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2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6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1 балл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120" w:line="240" w:lineRule="auto"/>
              <w:ind w:left="40"/>
              <w:jc w:val="center"/>
              <w:rPr>
                <w:sz w:val="20"/>
                <w:szCs w:val="20"/>
              </w:rPr>
            </w:pPr>
            <w:r w:rsidRPr="00C15869">
              <w:rPr>
                <w:rStyle w:val="a7"/>
                <w:sz w:val="20"/>
                <w:szCs w:val="20"/>
              </w:rPr>
              <w:t>Затрудняюсь</w:t>
            </w:r>
            <w:r w:rsidRPr="00C15869">
              <w:rPr>
                <w:rStyle w:val="a7"/>
                <w:sz w:val="20"/>
                <w:szCs w:val="20"/>
                <w:lang w:val="en-US"/>
              </w:rPr>
              <w:br/>
            </w:r>
            <w:r w:rsidRPr="00C15869">
              <w:rPr>
                <w:rStyle w:val="a7"/>
                <w:sz w:val="20"/>
                <w:szCs w:val="20"/>
              </w:rPr>
              <w:t>ответить</w:t>
            </w:r>
          </w:p>
        </w:tc>
      </w:tr>
      <w:tr w:rsidR="00FA033F" w:rsidRPr="00C15869" w:rsidTr="00FA033F">
        <w:trPr>
          <w:trHeight w:hRule="exact" w:val="9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58 %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42 %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56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FA0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FA0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11 %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FA0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7 %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Оцените обеспеченность мебелью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58 %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42 %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34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lastRenderedPageBreak/>
              <w:t>Оцените благоустройство территории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62 %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35 %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jc w:val="center"/>
              <w:rPr>
                <w:sz w:val="20"/>
                <w:szCs w:val="20"/>
              </w:rPr>
            </w:pPr>
            <w:r w:rsidRPr="0020460B">
              <w:rPr>
                <w:rStyle w:val="a6"/>
                <w:sz w:val="20"/>
                <w:szCs w:val="20"/>
              </w:rPr>
              <w:t>II. Оцените, насколько Вас устраивает в детском дошкольном учреждении:</w:t>
            </w:r>
          </w:p>
        </w:tc>
      </w:tr>
      <w:tr w:rsidR="00FA033F" w:rsidRPr="00C15869" w:rsidTr="00FA033F">
        <w:trPr>
          <w:trHeight w:hRule="exact" w:val="35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медицинское обслуживание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11 %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7 %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36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94 %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27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70 %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13 %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охраны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70 %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10 %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10 %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10 %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III. Оцените, насколько Вы удовлетворены:</w:t>
            </w:r>
          </w:p>
        </w:tc>
      </w:tr>
      <w:tr w:rsidR="00FA033F" w:rsidRPr="00C15869" w:rsidTr="00FA033F">
        <w:trPr>
          <w:trHeight w:hRule="exact" w:val="55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решениями, принятыми администрацией ДОУ, педагогами, при обращении к ним с вопросами по обучению Вашего ребенка?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94 %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rPr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28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- компетентностью работников </w:t>
            </w:r>
            <w:r>
              <w:rPr>
                <w:rStyle w:val="2"/>
                <w:sz w:val="20"/>
                <w:szCs w:val="20"/>
              </w:rPr>
              <w:t>ДОУ</w:t>
            </w:r>
            <w:r w:rsidRPr="00C15869">
              <w:rPr>
                <w:rStyle w:val="2"/>
                <w:sz w:val="20"/>
                <w:szCs w:val="20"/>
              </w:rPr>
              <w:t xml:space="preserve"> при решении Ваших вопросов?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94 %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3 %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3 %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rPr>
                <w:sz w:val="20"/>
                <w:szCs w:val="20"/>
              </w:rPr>
            </w:pPr>
          </w:p>
        </w:tc>
      </w:tr>
      <w:tr w:rsidR="00FA033F" w:rsidRPr="00C15869" w:rsidTr="00FA033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IV. Что из перечисленного требует обновления, улучшения:</w:t>
            </w:r>
          </w:p>
        </w:tc>
      </w:tr>
      <w:tr w:rsidR="00FA033F" w:rsidRPr="00C15869" w:rsidTr="00FA033F">
        <w:trPr>
          <w:trHeight w:hRule="exact" w:val="35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53 %</w:t>
            </w:r>
          </w:p>
        </w:tc>
      </w:tr>
      <w:tr w:rsidR="00FA033F" w:rsidRPr="00C15869" w:rsidTr="00FA033F">
        <w:trPr>
          <w:trHeight w:hRule="exact" w:val="27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обеспеченность мебелью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41 %</w:t>
            </w:r>
          </w:p>
        </w:tc>
      </w:tr>
      <w:tr w:rsidR="00FA033F" w:rsidRPr="00C15869" w:rsidTr="00FA033F">
        <w:trPr>
          <w:trHeight w:hRule="exact" w:val="27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благоустройство территории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47 %</w:t>
            </w:r>
          </w:p>
        </w:tc>
      </w:tr>
      <w:tr w:rsidR="00FA033F" w:rsidRPr="00C15869" w:rsidTr="00FA033F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улучшение питания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35 %</w:t>
            </w:r>
          </w:p>
        </w:tc>
      </w:tr>
      <w:tr w:rsidR="00FA033F" w:rsidRPr="00C15869" w:rsidTr="00FA033F">
        <w:trPr>
          <w:trHeight w:hRule="exact" w:val="28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общих родительских собраний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27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- организация дополнительного образования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20460B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60B">
              <w:rPr>
                <w:rFonts w:ascii="Times New Roman" w:hAnsi="Times New Roman" w:cs="Times New Roman"/>
                <w:sz w:val="20"/>
                <w:szCs w:val="20"/>
              </w:rPr>
              <w:t>53 %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V. Качество образования для Вас это –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фундаментальных знаний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30 %</w:t>
            </w:r>
          </w:p>
        </w:tc>
      </w:tr>
      <w:tr w:rsidR="00FA033F" w:rsidRPr="00C15869" w:rsidTr="00FA033F">
        <w:trPr>
          <w:trHeight w:hRule="exact" w:val="31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знаний, являющихся основой личностного развития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53 %</w:t>
            </w:r>
          </w:p>
        </w:tc>
      </w:tr>
      <w:tr w:rsidR="00FA033F" w:rsidRPr="00C15869" w:rsidTr="00FA033F">
        <w:trPr>
          <w:trHeight w:hRule="exact" w:val="28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получение знаний, необходимых для продолжения обучения в школе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</w:tr>
      <w:tr w:rsidR="00FA033F" w:rsidRPr="00C15869" w:rsidTr="00FA033F">
        <w:trPr>
          <w:trHeight w:hRule="exact" w:val="26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организационные условия образовательного процесса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26 %</w:t>
            </w:r>
          </w:p>
        </w:tc>
      </w:tr>
      <w:tr w:rsidR="00FA033F" w:rsidRPr="00C15869" w:rsidTr="00FA033F">
        <w:trPr>
          <w:trHeight w:hRule="exact" w:val="28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внедрение в учебный процесс новых образовательных технологий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2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высокий уровень профессионализма кадрового состава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38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 xml:space="preserve">VI. Как Вы считаете, соответствует ли содержание и уровень занятий в Вашем </w:t>
            </w:r>
            <w:r>
              <w:rPr>
                <w:rStyle w:val="a6"/>
                <w:sz w:val="20"/>
                <w:szCs w:val="20"/>
              </w:rPr>
              <w:t>ДОУ</w:t>
            </w:r>
            <w:r w:rsidRPr="00C15869">
              <w:rPr>
                <w:rStyle w:val="a6"/>
                <w:sz w:val="20"/>
                <w:szCs w:val="20"/>
              </w:rPr>
              <w:t xml:space="preserve"> требованиям времени?</w:t>
            </w:r>
          </w:p>
        </w:tc>
      </w:tr>
      <w:tr w:rsidR="00FA033F" w:rsidRPr="00C15869" w:rsidTr="00FA033F">
        <w:trPr>
          <w:trHeight w:hRule="exact" w:val="27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полностью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56 %</w:t>
            </w:r>
          </w:p>
        </w:tc>
      </w:tr>
      <w:tr w:rsidR="00FA033F" w:rsidRPr="00C15869" w:rsidTr="00FA033F">
        <w:trPr>
          <w:trHeight w:hRule="exact" w:val="29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 основном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30 %</w:t>
            </w:r>
          </w:p>
        </w:tc>
      </w:tr>
      <w:tr w:rsidR="00FA033F" w:rsidRPr="00C15869" w:rsidTr="00FA033F">
        <w:trPr>
          <w:trHeight w:hRule="exact" w:val="2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частично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27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 целом соответствует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29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VII. Удовлетворяет ли Вас качество занятий в детском дошкольном учреждении</w:t>
            </w:r>
          </w:p>
        </w:tc>
      </w:tr>
      <w:tr w:rsidR="00FA033F" w:rsidRPr="00C15869" w:rsidTr="00FA033F">
        <w:trPr>
          <w:trHeight w:hRule="exact" w:val="21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FA033F" w:rsidRPr="00C15869" w:rsidTr="00FA033F">
        <w:trPr>
          <w:trHeight w:hRule="exact" w:val="28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VIII. Каков характер взаимоотношений Вашего сына (дочери) с педагогами: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отношения со всеми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</w:tr>
      <w:tr w:rsidR="00FA033F" w:rsidRPr="00C15869" w:rsidTr="00FA033F">
        <w:trPr>
          <w:trHeight w:hRule="exact" w:val="34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хорошие отношения только с некоторыми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42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отношения носят теплый, неформальный характер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18 %</w:t>
            </w:r>
          </w:p>
        </w:tc>
      </w:tr>
      <w:tr w:rsidR="00FA033F" w:rsidRPr="00C15869" w:rsidTr="00FA033F">
        <w:trPr>
          <w:trHeight w:hRule="exact" w:val="29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безразличные отношения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4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чаще всего отношения носят конфликтный характер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033F" w:rsidRPr="00C15869" w:rsidRDefault="00FA033F" w:rsidP="00403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доброжелательные, дружеские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88 %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proofErr w:type="gramStart"/>
            <w:r w:rsidRPr="00C15869">
              <w:rPr>
                <w:rStyle w:val="2"/>
                <w:sz w:val="20"/>
                <w:szCs w:val="20"/>
              </w:rPr>
              <w:t>безразличные</w:t>
            </w:r>
            <w:proofErr w:type="gramEnd"/>
            <w:r w:rsidRPr="00C15869">
              <w:rPr>
                <w:rStyle w:val="2"/>
                <w:sz w:val="20"/>
                <w:szCs w:val="20"/>
              </w:rPr>
              <w:t>, каждый сам по себе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натянутые, конфликтные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proofErr w:type="gramStart"/>
            <w:r w:rsidRPr="00C15869">
              <w:rPr>
                <w:rStyle w:val="a6"/>
                <w:sz w:val="20"/>
                <w:szCs w:val="20"/>
              </w:rPr>
              <w:lastRenderedPageBreak/>
              <w:t>Х.</w:t>
            </w:r>
            <w:proofErr w:type="gramEnd"/>
            <w:r w:rsidRPr="00C15869">
              <w:rPr>
                <w:rStyle w:val="a6"/>
                <w:sz w:val="20"/>
                <w:szCs w:val="20"/>
              </w:rPr>
              <w:t xml:space="preserve"> Какова на Ваш взгляд нагрузка в дошкольном учреждении:</w:t>
            </w:r>
          </w:p>
        </w:tc>
      </w:tr>
      <w:tr w:rsidR="00FA033F" w:rsidRPr="00C15869" w:rsidTr="00FA033F">
        <w:trPr>
          <w:trHeight w:hRule="exact" w:val="36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невыполнимая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очень высокая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высокая, но выполнимая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нормальная, допустимая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94 %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низкая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77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XI. Как бы Вы оценили качество образования, которое дает Вашему ребенку ДОУ сегодня:</w:t>
            </w:r>
          </w:p>
        </w:tc>
      </w:tr>
      <w:tr w:rsidR="00FA033F" w:rsidRPr="00C15869" w:rsidTr="00FA033F">
        <w:trPr>
          <w:trHeight w:hRule="exact" w:val="33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отличное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26 %</w:t>
            </w:r>
          </w:p>
        </w:tc>
      </w:tr>
      <w:tr w:rsidR="00FA033F" w:rsidRPr="00C15869" w:rsidTr="00FA033F">
        <w:trPr>
          <w:trHeight w:hRule="exact" w:val="28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хорошее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72 %</w:t>
            </w:r>
          </w:p>
        </w:tc>
      </w:tr>
      <w:tr w:rsidR="00FA033F" w:rsidRPr="00C15869" w:rsidTr="00FA033F">
        <w:trPr>
          <w:trHeight w:hRule="exact" w:val="27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удовлетворительное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27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неудовлетворительное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28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затрудняюсь ответить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28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 xml:space="preserve">XII. Оцените по трехбалльной шкале возможность получения информации, предоставляемой </w:t>
            </w:r>
            <w:r>
              <w:rPr>
                <w:rStyle w:val="a6"/>
                <w:sz w:val="20"/>
                <w:szCs w:val="20"/>
              </w:rPr>
              <w:t>ДОУ</w:t>
            </w:r>
          </w:p>
        </w:tc>
      </w:tr>
      <w:tr w:rsidR="00FA033F" w:rsidRPr="00C15869" w:rsidTr="00FA033F">
        <w:trPr>
          <w:trHeight w:hRule="exact" w:val="34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хороший уровень (3 балла)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88 %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удовлетворительный уровень (2 балла)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неудовлетворительный уровень (1 балл)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27E6E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E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XIII. Выберите наиболее используемые Вами способы получения информации:</w:t>
            </w:r>
          </w:p>
        </w:tc>
      </w:tr>
      <w:tr w:rsidR="00FA033F" w:rsidRPr="00C15869" w:rsidTr="00FA033F">
        <w:trPr>
          <w:trHeight w:hRule="exact" w:val="24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личные встречи с педагогами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</w:tr>
      <w:tr w:rsidR="00FA033F" w:rsidRPr="00C15869" w:rsidTr="00FA033F">
        <w:trPr>
          <w:trHeight w:hRule="exact" w:val="24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родительские собрания в группе и </w:t>
            </w:r>
            <w:proofErr w:type="spellStart"/>
            <w:r w:rsidRPr="00C15869">
              <w:rPr>
                <w:rStyle w:val="2"/>
                <w:sz w:val="20"/>
                <w:szCs w:val="20"/>
              </w:rPr>
              <w:t>общеродительские</w:t>
            </w:r>
            <w:proofErr w:type="spellEnd"/>
            <w:r w:rsidRPr="00C15869">
              <w:rPr>
                <w:rStyle w:val="2"/>
                <w:sz w:val="20"/>
                <w:szCs w:val="20"/>
              </w:rPr>
              <w:t xml:space="preserve"> собрания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53 %</w:t>
            </w:r>
          </w:p>
        </w:tc>
      </w:tr>
      <w:tr w:rsidR="00FA033F" w:rsidRPr="00C15869" w:rsidTr="00FA033F">
        <w:trPr>
          <w:trHeight w:hRule="exact" w:val="279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информационные стенды и информационные доски в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18 %</w:t>
            </w:r>
          </w:p>
        </w:tc>
      </w:tr>
      <w:tr w:rsidR="00FA033F" w:rsidRPr="00C15869" w:rsidTr="00FA033F">
        <w:trPr>
          <w:trHeight w:hRule="exact" w:val="28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 xml:space="preserve">ежегодный публичный доклад о деятельности </w:t>
            </w:r>
            <w:r>
              <w:rPr>
                <w:rStyle w:val="2"/>
                <w:sz w:val="20"/>
                <w:szCs w:val="20"/>
              </w:rPr>
              <w:t>ДОУ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27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общение с другими родителями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26 %</w:t>
            </w:r>
          </w:p>
        </w:tc>
      </w:tr>
      <w:tr w:rsidR="00FA033F" w:rsidRPr="00C15869" w:rsidTr="00FA033F">
        <w:trPr>
          <w:trHeight w:hRule="exact" w:val="292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из общения со своим ребенком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55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278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сайт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18 %</w:t>
            </w:r>
          </w:p>
        </w:tc>
      </w:tr>
      <w:tr w:rsidR="00FA033F" w:rsidRPr="00C15869" w:rsidTr="00FA033F">
        <w:trPr>
          <w:trHeight w:hRule="exact" w:val="267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4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другой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FA033F" w:rsidRPr="00C15869" w:rsidTr="00FA033F">
        <w:trPr>
          <w:trHeight w:hRule="exact" w:val="333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XIV. Пользуетесь ли Вы сайтом дошкольного учреждения?</w:t>
            </w:r>
          </w:p>
        </w:tc>
      </w:tr>
      <w:tr w:rsidR="00FA033F" w:rsidRPr="00C15869" w:rsidTr="00FA033F">
        <w:trPr>
          <w:trHeight w:hRule="exact" w:val="23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29 %</w:t>
            </w:r>
          </w:p>
        </w:tc>
      </w:tr>
      <w:tr w:rsidR="00FA033F" w:rsidRPr="00C15869" w:rsidTr="00FA033F">
        <w:trPr>
          <w:trHeight w:hRule="exact" w:val="280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71 %</w:t>
            </w:r>
          </w:p>
        </w:tc>
      </w:tr>
      <w:tr w:rsidR="00FA033F" w:rsidRPr="00C15869" w:rsidTr="00FA033F">
        <w:trPr>
          <w:trHeight w:hRule="exact" w:val="249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FA033F" w:rsidRPr="00C15869" w:rsidTr="00FA033F">
        <w:trPr>
          <w:trHeight w:hRule="exact" w:val="31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88 %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С графиком не знаком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</w:tr>
      <w:tr w:rsidR="00FA033F" w:rsidRPr="00C15869" w:rsidTr="00FA033F">
        <w:trPr>
          <w:trHeight w:hRule="exact" w:val="20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a6"/>
                <w:sz w:val="20"/>
                <w:szCs w:val="20"/>
              </w:rPr>
              <w:t>XVI. Знакомы ли Вы с работой органов управления детского сада?</w:t>
            </w:r>
          </w:p>
        </w:tc>
      </w:tr>
      <w:tr w:rsidR="00FA033F" w:rsidRPr="00C15869" w:rsidTr="00FA033F">
        <w:trPr>
          <w:trHeight w:hRule="exact" w:val="355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Да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82 %</w:t>
            </w:r>
          </w:p>
        </w:tc>
      </w:tr>
      <w:tr w:rsidR="00FA033F" w:rsidRPr="00C15869" w:rsidTr="00FA033F">
        <w:trPr>
          <w:trHeight w:hRule="exact" w:val="34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33F" w:rsidRPr="00C15869" w:rsidRDefault="00FA033F" w:rsidP="004036D6">
            <w:pPr>
              <w:pStyle w:val="3"/>
              <w:shd w:val="clear" w:color="auto" w:fill="auto"/>
              <w:spacing w:before="0" w:after="0" w:line="240" w:lineRule="auto"/>
              <w:ind w:left="20"/>
              <w:rPr>
                <w:sz w:val="20"/>
                <w:szCs w:val="20"/>
              </w:rPr>
            </w:pPr>
            <w:r w:rsidRPr="00C15869">
              <w:rPr>
                <w:rStyle w:val="2"/>
                <w:sz w:val="20"/>
                <w:szCs w:val="20"/>
              </w:rPr>
              <w:t>Нет</w:t>
            </w:r>
          </w:p>
        </w:tc>
        <w:tc>
          <w:tcPr>
            <w:tcW w:w="4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33F" w:rsidRPr="000A5663" w:rsidRDefault="00FA033F" w:rsidP="004036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663">
              <w:rPr>
                <w:rFonts w:ascii="Times New Roman" w:hAnsi="Times New Roman" w:cs="Times New Roman"/>
                <w:sz w:val="20"/>
                <w:szCs w:val="20"/>
              </w:rPr>
              <w:t>18 %</w:t>
            </w:r>
          </w:p>
        </w:tc>
      </w:tr>
    </w:tbl>
    <w:p w:rsidR="007F656A" w:rsidRPr="009B6AE3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итогам анкетирования 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вести системную работу по совершенствованию системы взаимодействия ДОУ с семьей для обеспечения открытости и доступности о деятельности учреждения, совершенствовании условий для реализации основной общеобразовательной программы используя различные формы взаимодействия администрации ДОУ с родителями, в том числе электронный ресурс.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Включить в программу повышения квалификации дошкольного учреждения вопрос повышения профессиональной компетентности педагогов в сфере взаимодействия с родителями, использование интерактивных форм работы с родителями, изучение положительного педагогического опыта коллектива.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психологической службой ДОУ организовать обсуждение результатов анкетирования с целью проектирования дальнейшей работы с педагогами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педагогам. 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просветительскую работу с родителями дошкольников с целью информирования  о содержании и возможных формах организации детской деятельности, о развивающем эффекте всех видов детской деятельности и о роли семьи в процессе воспитания и развития ребенка.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родителей к совместным мероприятиям, посещению открытых дней в ДОУ, участию в совместных образовательных проектах, городских и всероссийских конкурсах среди детей дошкольников с целью демонстрации и обогащения педагогического </w:t>
      </w:r>
      <w:proofErr w:type="gramStart"/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родителей  организации детских видов деятельности</w:t>
      </w:r>
      <w:proofErr w:type="gramEnd"/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семьи и ДОУ, презентации их развивающего эффекта.</w:t>
      </w:r>
    </w:p>
    <w:p w:rsidR="007F656A" w:rsidRPr="007F656A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взаимодействие с семьями дошкольников, используя разнообразные формы работы с родителями, нетрадиционные формы информирования о жизни группы (выпуск газеты, почта одного дня, памятки и т.п.), с учетом социального заказа.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сайт дошкольного учреждения как форму обратной связи, возможность внесения предложений по совершенствованию условий реализации основной общеобразовательной программы дошкольного образования. </w:t>
      </w:r>
    </w:p>
    <w:p w:rsidR="00FA033F" w:rsidRPr="009B6AE3" w:rsidRDefault="00FA033F" w:rsidP="00FA0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A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совместно с  педагогами, психологом, специалистами ДОУ в  проектировании работы по формированию интегративных качеств с учетом индивидуальных особенностей детей.</w:t>
      </w:r>
    </w:p>
    <w:p w:rsidR="007F656A" w:rsidRPr="009B6AE3" w:rsidRDefault="007F656A" w:rsidP="007F65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034" w:rsidRDefault="00843034" w:rsidP="007F656A"/>
    <w:sectPr w:rsidR="00843034" w:rsidSect="0084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D9D"/>
    <w:multiLevelType w:val="multilevel"/>
    <w:tmpl w:val="A7DE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56A"/>
    <w:rsid w:val="00791093"/>
    <w:rsid w:val="007B54C1"/>
    <w:rsid w:val="007C4944"/>
    <w:rsid w:val="007F656A"/>
    <w:rsid w:val="00843034"/>
    <w:rsid w:val="00FA0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6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56A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7F656A"/>
    <w:rPr>
      <w:rFonts w:eastAsia="Times New Roman" w:cs="Times New Roman"/>
      <w:sz w:val="22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7F656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7F656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 + Курсив"/>
    <w:basedOn w:val="a4"/>
    <w:rsid w:val="007F656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7F656A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7F656A"/>
    <w:pPr>
      <w:widowControl w:val="0"/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F656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2020-02-21T11:57:00Z</dcterms:created>
  <dcterms:modified xsi:type="dcterms:W3CDTF">2020-02-27T15:42:00Z</dcterms:modified>
</cp:coreProperties>
</file>